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E05D" w14:textId="77777777" w:rsidR="00190454" w:rsidRPr="00190454" w:rsidRDefault="00190454">
      <w:pPr>
        <w:rPr>
          <w:sz w:val="28"/>
          <w:szCs w:val="28"/>
        </w:rPr>
      </w:pPr>
    </w:p>
    <w:p w14:paraId="5F6D3516" w14:textId="77777777" w:rsidR="009B611A" w:rsidRDefault="009B611A" w:rsidP="009B611A">
      <w:pPr>
        <w:jc w:val="center"/>
        <w:rPr>
          <w:sz w:val="28"/>
          <w:szCs w:val="28"/>
        </w:rPr>
      </w:pPr>
      <w:r w:rsidRPr="00190454">
        <w:rPr>
          <w:sz w:val="28"/>
          <w:szCs w:val="28"/>
        </w:rPr>
        <w:t xml:space="preserve">Ale Ildikó </w:t>
      </w:r>
    </w:p>
    <w:p w14:paraId="7B9A7D02" w14:textId="77777777" w:rsidR="009B611A" w:rsidRPr="009B611A" w:rsidRDefault="009B611A" w:rsidP="009B611A">
      <w:pPr>
        <w:jc w:val="center"/>
      </w:pPr>
      <w:r w:rsidRPr="009B611A">
        <w:t xml:space="preserve">festőművész </w:t>
      </w:r>
    </w:p>
    <w:p w14:paraId="70BAA4C5" w14:textId="77777777" w:rsidR="009B611A" w:rsidRPr="009B611A" w:rsidRDefault="00857508" w:rsidP="009B611A">
      <w:pPr>
        <w:jc w:val="center"/>
      </w:pPr>
      <w:r>
        <w:t>kiállítása</w:t>
      </w:r>
    </w:p>
    <w:p w14:paraId="434FFAE6" w14:textId="77777777" w:rsidR="009B611A" w:rsidRDefault="009B611A" w:rsidP="00433812">
      <w:pPr>
        <w:jc w:val="center"/>
      </w:pPr>
    </w:p>
    <w:p w14:paraId="6E592198" w14:textId="77777777" w:rsidR="00190454" w:rsidRDefault="00190454" w:rsidP="00433812">
      <w:pPr>
        <w:jc w:val="center"/>
      </w:pPr>
    </w:p>
    <w:p w14:paraId="6C6AAE77" w14:textId="77777777" w:rsidR="00190454" w:rsidRDefault="00190454" w:rsidP="00433812">
      <w:pPr>
        <w:jc w:val="center"/>
        <w:rPr>
          <w:rFonts w:cs="Times New Roman"/>
        </w:rPr>
      </w:pPr>
      <w:r>
        <w:t>Helyszín:</w:t>
      </w:r>
      <w:r w:rsidRPr="00190454">
        <w:rPr>
          <w:rFonts w:cs="Times New Roman"/>
        </w:rPr>
        <w:t xml:space="preserve"> </w:t>
      </w:r>
      <w:r>
        <w:rPr>
          <w:rFonts w:cs="Times New Roman"/>
        </w:rPr>
        <w:t>Somogyi–könyvtá</w:t>
      </w:r>
      <w:r w:rsidR="00676A83">
        <w:rPr>
          <w:rFonts w:cs="Times New Roman"/>
        </w:rPr>
        <w:t xml:space="preserve">r </w:t>
      </w:r>
      <w:r w:rsidR="002757B9">
        <w:rPr>
          <w:rFonts w:cs="Times New Roman"/>
        </w:rPr>
        <w:t>I. emelet</w:t>
      </w:r>
      <w:r>
        <w:rPr>
          <w:rFonts w:cs="Times New Roman"/>
        </w:rPr>
        <w:t xml:space="preserve"> folyóiratolvasó</w:t>
      </w:r>
    </w:p>
    <w:p w14:paraId="53B3FAF3" w14:textId="77777777" w:rsidR="00190454" w:rsidRDefault="00190454" w:rsidP="00433812">
      <w:pPr>
        <w:jc w:val="center"/>
        <w:rPr>
          <w:rFonts w:cs="Times New Roman"/>
        </w:rPr>
      </w:pPr>
      <w:r>
        <w:rPr>
          <w:rFonts w:cs="Times New Roman"/>
        </w:rPr>
        <w:t>Szeged, Dóm tér 1-4.</w:t>
      </w:r>
    </w:p>
    <w:p w14:paraId="3AAF0F86" w14:textId="77777777" w:rsidR="00190454" w:rsidRDefault="00190454" w:rsidP="00433812">
      <w:pPr>
        <w:jc w:val="center"/>
      </w:pPr>
    </w:p>
    <w:p w14:paraId="68F359F3" w14:textId="77777777" w:rsidR="00190454" w:rsidRDefault="00190454" w:rsidP="00433812">
      <w:pPr>
        <w:jc w:val="center"/>
        <w:rPr>
          <w:rFonts w:cs="Times New Roman"/>
        </w:rPr>
      </w:pPr>
      <w:r>
        <w:t>Időpont</w:t>
      </w:r>
      <w:r>
        <w:rPr>
          <w:rFonts w:cs="Times New Roman"/>
        </w:rPr>
        <w:t>: 2020. október 1. - 2020. november 3.</w:t>
      </w:r>
    </w:p>
    <w:p w14:paraId="5ACEAA0D" w14:textId="77777777" w:rsidR="002757B9" w:rsidRDefault="002757B9" w:rsidP="00433812">
      <w:pPr>
        <w:jc w:val="center"/>
        <w:rPr>
          <w:rFonts w:cs="Times New Roman"/>
        </w:rPr>
      </w:pPr>
    </w:p>
    <w:p w14:paraId="455E8858" w14:textId="77777777" w:rsidR="0032666F" w:rsidRDefault="0032666F" w:rsidP="00433812">
      <w:pPr>
        <w:jc w:val="center"/>
        <w:rPr>
          <w:rFonts w:cs="Times New Roman"/>
        </w:rPr>
      </w:pPr>
    </w:p>
    <w:p w14:paraId="56A166B8" w14:textId="77777777" w:rsidR="00190454" w:rsidRDefault="00190454" w:rsidP="00433812">
      <w:pPr>
        <w:jc w:val="center"/>
        <w:rPr>
          <w:rFonts w:cs="Times New Roman"/>
        </w:rPr>
      </w:pPr>
      <w:r>
        <w:rPr>
          <w:rFonts w:cs="Times New Roman"/>
        </w:rPr>
        <w:t>Megtekinthető: az intézmény nyitvatartási idejében</w:t>
      </w:r>
    </w:p>
    <w:p w14:paraId="08EE7704" w14:textId="77777777" w:rsidR="00190454" w:rsidRDefault="007B35FA" w:rsidP="00433812">
      <w:pPr>
        <w:jc w:val="center"/>
        <w:rPr>
          <w:rStyle w:val="Hiperhivatkozs"/>
          <w:rFonts w:cs="Times New Roman"/>
        </w:rPr>
      </w:pPr>
      <w:hyperlink r:id="rId4" w:history="1">
        <w:r w:rsidR="00433812" w:rsidRPr="004E4D25">
          <w:rPr>
            <w:rStyle w:val="Hiperhivatkozs"/>
            <w:rFonts w:cs="Times New Roman"/>
          </w:rPr>
          <w:t>www.sk-szeged.hu</w:t>
        </w:r>
      </w:hyperlink>
    </w:p>
    <w:p w14:paraId="3F588395" w14:textId="77777777" w:rsidR="0032666F" w:rsidRDefault="0032666F" w:rsidP="00433812">
      <w:pPr>
        <w:jc w:val="center"/>
        <w:rPr>
          <w:rFonts w:cs="Times New Roman"/>
        </w:rPr>
      </w:pPr>
    </w:p>
    <w:p w14:paraId="41BCCEA2" w14:textId="77777777" w:rsidR="002757B9" w:rsidRDefault="002757B9" w:rsidP="00433812">
      <w:pPr>
        <w:jc w:val="center"/>
        <w:rPr>
          <w:rFonts w:cs="Times New Roman"/>
        </w:rPr>
      </w:pPr>
    </w:p>
    <w:p w14:paraId="034FFF16" w14:textId="77777777" w:rsidR="00433812" w:rsidRDefault="00433812" w:rsidP="00433812">
      <w:pPr>
        <w:jc w:val="center"/>
        <w:rPr>
          <w:rFonts w:cs="Times New Roman"/>
        </w:rPr>
      </w:pPr>
      <w:r>
        <w:rPr>
          <w:rFonts w:cs="Times New Roman"/>
        </w:rPr>
        <w:t>A tárlat személyesebb hangvételű megismerésére a művés</w:t>
      </w:r>
      <w:r w:rsidR="009B611A">
        <w:rPr>
          <w:rFonts w:cs="Times New Roman"/>
        </w:rPr>
        <w:t>szel való találkozás biztosít</w:t>
      </w:r>
      <w:r>
        <w:rPr>
          <w:rFonts w:cs="Times New Roman"/>
        </w:rPr>
        <w:t xml:space="preserve"> lehetőséget.</w:t>
      </w:r>
    </w:p>
    <w:p w14:paraId="2EF9A77D" w14:textId="77777777" w:rsidR="00433812" w:rsidRDefault="00433812" w:rsidP="00433812">
      <w:pPr>
        <w:jc w:val="center"/>
        <w:rPr>
          <w:rFonts w:cs="Times New Roman"/>
        </w:rPr>
      </w:pPr>
      <w:r>
        <w:rPr>
          <w:rFonts w:cs="Times New Roman"/>
        </w:rPr>
        <w:t>A lát</w:t>
      </w:r>
      <w:r w:rsidR="00803553">
        <w:rPr>
          <w:rFonts w:cs="Times New Roman"/>
        </w:rPr>
        <w:t>ogató által választott időpont</w:t>
      </w:r>
      <w:r>
        <w:rPr>
          <w:rFonts w:cs="Times New Roman"/>
        </w:rPr>
        <w:t xml:space="preserve"> az alkot</w:t>
      </w:r>
      <w:r w:rsidR="00803553">
        <w:rPr>
          <w:rFonts w:cs="Times New Roman"/>
        </w:rPr>
        <w:t>ó alábbi e-mail címén egyeztethető</w:t>
      </w:r>
      <w:r>
        <w:rPr>
          <w:rFonts w:cs="Times New Roman"/>
        </w:rPr>
        <w:t>:</w:t>
      </w:r>
    </w:p>
    <w:p w14:paraId="3A9B3E9B" w14:textId="77777777" w:rsidR="0032666F" w:rsidRDefault="0032666F" w:rsidP="00433812">
      <w:pPr>
        <w:jc w:val="center"/>
        <w:rPr>
          <w:rFonts w:cs="Times New Roman"/>
        </w:rPr>
      </w:pPr>
    </w:p>
    <w:p w14:paraId="70BD82C4" w14:textId="77777777" w:rsidR="00433812" w:rsidRDefault="007B35FA" w:rsidP="00433812">
      <w:pPr>
        <w:jc w:val="center"/>
        <w:rPr>
          <w:rFonts w:cs="Times New Roman"/>
        </w:rPr>
      </w:pPr>
      <w:hyperlink r:id="rId5" w:history="1">
        <w:r w:rsidR="00803553" w:rsidRPr="000B7816">
          <w:rPr>
            <w:rStyle w:val="Hiperhivatkozs"/>
            <w:rFonts w:cs="Times New Roman"/>
          </w:rPr>
          <w:t>montazsvizualismuhely@gmail.com</w:t>
        </w:r>
      </w:hyperlink>
    </w:p>
    <w:p w14:paraId="314E9DD4" w14:textId="77777777" w:rsidR="00803553" w:rsidRDefault="00803553" w:rsidP="00433812">
      <w:pPr>
        <w:jc w:val="center"/>
        <w:rPr>
          <w:rFonts w:cs="Times New Roman"/>
        </w:rPr>
      </w:pPr>
    </w:p>
    <w:p w14:paraId="300994F9" w14:textId="77777777" w:rsidR="005A069E" w:rsidRDefault="00433812" w:rsidP="005A069E">
      <w:pPr>
        <w:jc w:val="center"/>
        <w:rPr>
          <w:rFonts w:cs="Times New Roman"/>
        </w:rPr>
      </w:pPr>
      <w:r>
        <w:rPr>
          <w:rFonts w:cs="Times New Roman"/>
        </w:rPr>
        <w:t>A tárlat része a Magyar Festészet Napja programsorozatnak</w:t>
      </w:r>
    </w:p>
    <w:p w14:paraId="7AA4EED1" w14:textId="77777777" w:rsidR="002757B9" w:rsidRDefault="002757B9" w:rsidP="005A069E">
      <w:pPr>
        <w:jc w:val="center"/>
        <w:rPr>
          <w:rFonts w:cs="Times New Roman"/>
        </w:rPr>
      </w:pPr>
    </w:p>
    <w:p w14:paraId="246ACA61" w14:textId="77777777" w:rsidR="005A069E" w:rsidRDefault="005A069E" w:rsidP="005A069E">
      <w:pPr>
        <w:jc w:val="center"/>
        <w:rPr>
          <w:rFonts w:cs="Times New Roman"/>
        </w:rPr>
      </w:pPr>
    </w:p>
    <w:p w14:paraId="2FE2A7DB" w14:textId="77777777" w:rsidR="005A069E" w:rsidRDefault="005A069E" w:rsidP="005A069E">
      <w:pPr>
        <w:jc w:val="both"/>
      </w:pPr>
      <w:r>
        <w:t xml:space="preserve">Tájak, városképek, lebegő alakok – nézőpontok sokasága. Légies könnyedség, máskor pattogó dinamika jellemzi </w:t>
      </w:r>
      <w:proofErr w:type="spellStart"/>
      <w:r>
        <w:t>Ale</w:t>
      </w:r>
      <w:proofErr w:type="spellEnd"/>
      <w:r>
        <w:t xml:space="preserve"> Ildikó </w:t>
      </w:r>
      <w:r w:rsidRPr="00803553">
        <w:t xml:space="preserve">egyedi </w:t>
      </w:r>
      <w:r>
        <w:t>festői világát, melynek domináns kifejezőeszköze, technikája az alkotó festői eszköztárában oly jellemző pasztellkréta. A Szegeden élő művésznő 2003 óta tagja a Magyar Alkotóművészek Országos Egyesülete Képzőművészeti Tagozatának, lakóhelyén kívül számos országos és nemzetközi tárlaton mutatkozott már be. Kiállításain rendszerint egy-egy újabb sorozattal jelentkezik. A Somogyi Könyvtárban októberben látható válogatás azonban valami más, valami rendhagyó: egyszerre vannak jelen a korábbi évek és az újabb alkotói törekvések lenyomatai, amelyek közös nevezői az elvágyódás és a hazatalálás, melyek egyaránt jellemzik a több mint két évtizede aktívan alkotó Ale Ildikó képeinek hangulatát.</w:t>
      </w:r>
    </w:p>
    <w:p w14:paraId="254E5460" w14:textId="77777777" w:rsidR="005A069E" w:rsidRDefault="005A069E" w:rsidP="005A069E">
      <w:pPr>
        <w:jc w:val="both"/>
      </w:pPr>
    </w:p>
    <w:p w14:paraId="4907BC38" w14:textId="77777777" w:rsidR="005A069E" w:rsidRDefault="005A069E" w:rsidP="005A069E">
      <w:pPr>
        <w:jc w:val="right"/>
      </w:pPr>
      <w:proofErr w:type="spellStart"/>
      <w:r>
        <w:t>Képiró</w:t>
      </w:r>
      <w:proofErr w:type="spellEnd"/>
      <w:r>
        <w:t xml:space="preserve"> Ágnes, a Tornyai János Múzeum művészettörténésze</w:t>
      </w:r>
    </w:p>
    <w:p w14:paraId="48CC85E9" w14:textId="77777777" w:rsidR="005A069E" w:rsidRDefault="005A069E" w:rsidP="005A069E">
      <w:pPr>
        <w:jc w:val="both"/>
      </w:pPr>
    </w:p>
    <w:p w14:paraId="693A261E" w14:textId="77777777" w:rsidR="00433812" w:rsidRDefault="00433812" w:rsidP="009B611A">
      <w:pPr>
        <w:rPr>
          <w:rFonts w:cs="Times New Roman"/>
        </w:rPr>
      </w:pPr>
    </w:p>
    <w:p w14:paraId="76D52B01" w14:textId="77777777" w:rsidR="009B611A" w:rsidRDefault="009B611A" w:rsidP="00433812">
      <w:pPr>
        <w:jc w:val="center"/>
        <w:rPr>
          <w:rFonts w:cs="Times New Roman"/>
        </w:rPr>
      </w:pPr>
      <w:r>
        <w:rPr>
          <w:rFonts w:cs="Times New Roman"/>
        </w:rPr>
        <w:t>A művek megvásárolhatók</w:t>
      </w:r>
    </w:p>
    <w:p w14:paraId="6ADFCAF5" w14:textId="77777777" w:rsidR="009B611A" w:rsidRPr="00433812" w:rsidRDefault="009B611A" w:rsidP="00433812">
      <w:pPr>
        <w:jc w:val="center"/>
        <w:rPr>
          <w:rFonts w:cs="Times New Roman"/>
        </w:rPr>
      </w:pPr>
    </w:p>
    <w:p w14:paraId="267A141D" w14:textId="77777777" w:rsidR="00190454" w:rsidRDefault="00190454" w:rsidP="00433812">
      <w:pPr>
        <w:jc w:val="center"/>
      </w:pPr>
      <w:r>
        <w:t>www.aleatelier.hu</w:t>
      </w:r>
    </w:p>
    <w:p w14:paraId="346260CC" w14:textId="77777777" w:rsidR="00190454" w:rsidRDefault="00190454" w:rsidP="00433812">
      <w:pPr>
        <w:jc w:val="center"/>
      </w:pPr>
    </w:p>
    <w:p w14:paraId="3D2837CB" w14:textId="77777777" w:rsidR="00190454" w:rsidRDefault="00190454"/>
    <w:p w14:paraId="4AF13DBD" w14:textId="77777777" w:rsidR="00190454" w:rsidRDefault="00190454"/>
    <w:p w14:paraId="23DA5115" w14:textId="77777777" w:rsidR="00190454" w:rsidRDefault="00190454"/>
    <w:p w14:paraId="096548CE" w14:textId="77777777" w:rsidR="00190454" w:rsidRDefault="00190454"/>
    <w:p w14:paraId="0DA6C6D4" w14:textId="77777777" w:rsidR="00190454" w:rsidRDefault="00190454"/>
    <w:p w14:paraId="52266B23" w14:textId="77777777" w:rsidR="00190454" w:rsidRDefault="00190454"/>
    <w:p w14:paraId="26E8F96E" w14:textId="77777777" w:rsidR="00190454" w:rsidRDefault="00190454"/>
    <w:p w14:paraId="52B5B106" w14:textId="77777777" w:rsidR="00190454" w:rsidRDefault="00190454"/>
    <w:p w14:paraId="1F5518A3" w14:textId="77777777" w:rsidR="00190454" w:rsidRDefault="00190454"/>
    <w:sectPr w:rsidR="0019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35"/>
    <w:rsid w:val="00190454"/>
    <w:rsid w:val="002757B9"/>
    <w:rsid w:val="0032666F"/>
    <w:rsid w:val="00433812"/>
    <w:rsid w:val="00580C08"/>
    <w:rsid w:val="005A069E"/>
    <w:rsid w:val="00676A83"/>
    <w:rsid w:val="00767C74"/>
    <w:rsid w:val="007B35FA"/>
    <w:rsid w:val="00803553"/>
    <w:rsid w:val="00857508"/>
    <w:rsid w:val="00986F90"/>
    <w:rsid w:val="009B611A"/>
    <w:rsid w:val="00C06155"/>
    <w:rsid w:val="00D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93DA"/>
  <w15:chartTrackingRefBased/>
  <w15:docId w15:val="{D1A0C79C-3D27-4DD0-9626-8DF52909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3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tazsvizualismuhely@gmail.com" TargetMode="External"/><Relationship Id="rId4" Type="http://schemas.openxmlformats.org/officeDocument/2006/relationships/hyperlink" Target="http://www.sk-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Ildikó</dc:creator>
  <cp:keywords/>
  <dc:description/>
  <cp:lastModifiedBy>Gép Munka</cp:lastModifiedBy>
  <cp:revision>2</cp:revision>
  <dcterms:created xsi:type="dcterms:W3CDTF">2020-09-22T17:26:00Z</dcterms:created>
  <dcterms:modified xsi:type="dcterms:W3CDTF">2020-09-22T17:26:00Z</dcterms:modified>
</cp:coreProperties>
</file>